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F14C0" w14:textId="77777777" w:rsidR="00551B75" w:rsidRPr="00551B75" w:rsidRDefault="00551B75" w:rsidP="00551B75">
      <w:pPr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14:paraId="71BE854B" w14:textId="48BA3C7B" w:rsidR="00551B75" w:rsidRPr="00551B75" w:rsidRDefault="00551B75" w:rsidP="00551B75">
      <w:pPr>
        <w:rPr>
          <w:rFonts w:cs="Arial"/>
          <w:b/>
          <w:bCs/>
          <w:sz w:val="22"/>
          <w:szCs w:val="22"/>
        </w:rPr>
      </w:pPr>
      <w:r w:rsidRPr="00551B75">
        <w:rPr>
          <w:rFonts w:cs="Arial"/>
          <w:b/>
          <w:bCs/>
          <w:sz w:val="22"/>
          <w:szCs w:val="22"/>
        </w:rPr>
        <w:t>AVTAL UTBYGGNAD AV ALTAN MOT GRÖNOMRÅDE</w:t>
      </w:r>
    </w:p>
    <w:p w14:paraId="1D3FD5C2" w14:textId="77777777" w:rsidR="00551B75" w:rsidRPr="00551B75" w:rsidRDefault="00551B75" w:rsidP="00551B75">
      <w:pPr>
        <w:rPr>
          <w:rFonts w:cs="Arial"/>
          <w:sz w:val="22"/>
          <w:szCs w:val="22"/>
        </w:rPr>
      </w:pPr>
    </w:p>
    <w:p w14:paraId="350C78CC" w14:textId="7059EC3D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 xml:space="preserve">Mellan Brf Kvannen och innehavare av lgh nr…… Körvelgatan ……… angående utbyggnad av altan mot grönområde. </w:t>
      </w:r>
    </w:p>
    <w:p w14:paraId="6C7E810E" w14:textId="77777777" w:rsidR="002179B1" w:rsidRDefault="002179B1" w:rsidP="00551B75">
      <w:pPr>
        <w:rPr>
          <w:rFonts w:cs="Arial"/>
          <w:sz w:val="22"/>
          <w:szCs w:val="22"/>
        </w:rPr>
      </w:pPr>
    </w:p>
    <w:p w14:paraId="3A82E8FA" w14:textId="1A056F12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 xml:space="preserve">Då byggande </w:t>
      </w:r>
      <w:r w:rsidR="007A7694">
        <w:rPr>
          <w:rFonts w:cs="Arial"/>
          <w:sz w:val="22"/>
          <w:szCs w:val="22"/>
        </w:rPr>
        <w:t>a</w:t>
      </w:r>
      <w:r w:rsidRPr="002179B1">
        <w:rPr>
          <w:rFonts w:cs="Arial"/>
          <w:sz w:val="22"/>
          <w:szCs w:val="22"/>
        </w:rPr>
        <w:t>v altan mot grönområde innebär ändring av befintlig fasad i och med att en dörr tas upp</w:t>
      </w:r>
      <w:r w:rsidR="0032387C">
        <w:rPr>
          <w:rFonts w:cs="Arial"/>
          <w:sz w:val="22"/>
          <w:szCs w:val="22"/>
        </w:rPr>
        <w:t xml:space="preserve"> </w:t>
      </w:r>
      <w:r w:rsidRPr="002179B1">
        <w:rPr>
          <w:rFonts w:cs="Arial"/>
          <w:sz w:val="22"/>
          <w:szCs w:val="22"/>
        </w:rPr>
        <w:t xml:space="preserve">krävs ett godkänt bygglov från Stadsbyggnadskontoret. </w:t>
      </w:r>
    </w:p>
    <w:p w14:paraId="7C9E9775" w14:textId="77777777" w:rsidR="002179B1" w:rsidRDefault="002179B1" w:rsidP="00551B75">
      <w:pPr>
        <w:rPr>
          <w:rFonts w:cs="Arial"/>
          <w:sz w:val="22"/>
          <w:szCs w:val="22"/>
        </w:rPr>
      </w:pPr>
    </w:p>
    <w:p w14:paraId="4B308182" w14:textId="4C29DA0A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För avtalet gäller därför följande villkor:</w:t>
      </w:r>
    </w:p>
    <w:p w14:paraId="33288034" w14:textId="77777777" w:rsidR="00551B75" w:rsidRPr="002179B1" w:rsidRDefault="00551B75" w:rsidP="00551B75">
      <w:pPr>
        <w:rPr>
          <w:rFonts w:cs="Arial"/>
          <w:i/>
          <w:iCs/>
          <w:sz w:val="22"/>
          <w:szCs w:val="22"/>
        </w:rPr>
      </w:pPr>
    </w:p>
    <w:p w14:paraId="1EE52508" w14:textId="34F842D4" w:rsidR="00551B75" w:rsidRPr="002179B1" w:rsidRDefault="00551B75" w:rsidP="00551B75">
      <w:pPr>
        <w:rPr>
          <w:rFonts w:cs="Arial"/>
          <w:i/>
          <w:iCs/>
          <w:sz w:val="22"/>
          <w:szCs w:val="22"/>
        </w:rPr>
      </w:pPr>
      <w:r w:rsidRPr="002179B1">
        <w:rPr>
          <w:rFonts w:cs="Arial"/>
          <w:i/>
          <w:iCs/>
          <w:sz w:val="22"/>
          <w:szCs w:val="22"/>
        </w:rPr>
        <w:t xml:space="preserve">Steg 1. Godkännande från styrelsen att gå vidare för att ansöka om bygglov från kommunen. </w:t>
      </w:r>
    </w:p>
    <w:p w14:paraId="57CA5E59" w14:textId="2B75CCA1" w:rsidR="00551B75" w:rsidRPr="002179B1" w:rsidRDefault="00551B75" w:rsidP="00551B7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Av styrelsen godkänd skiss för utbygganden</w:t>
      </w:r>
      <w:r w:rsidR="0073483A">
        <w:rPr>
          <w:rFonts w:ascii="Arial" w:hAnsi="Arial" w:cs="Arial"/>
        </w:rPr>
        <w:t>.</w:t>
      </w:r>
      <w:r w:rsidRPr="002179B1">
        <w:rPr>
          <w:rFonts w:ascii="Arial" w:hAnsi="Arial" w:cs="Arial"/>
        </w:rPr>
        <w:t xml:space="preserve"> </w:t>
      </w:r>
    </w:p>
    <w:p w14:paraId="09927040" w14:textId="73CE0154" w:rsidR="00551B75" w:rsidRPr="002179B1" w:rsidRDefault="00551B75" w:rsidP="00551B7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Skiss ska uppfylla de krav som finns för utbyggnad av altaner enligt befintlig ritning</w:t>
      </w:r>
      <w:r w:rsidR="0073483A">
        <w:rPr>
          <w:rFonts w:ascii="Arial" w:hAnsi="Arial" w:cs="Arial"/>
        </w:rPr>
        <w:t>, se nedan</w:t>
      </w:r>
      <w:r w:rsidRPr="002179B1">
        <w:rPr>
          <w:rFonts w:ascii="Arial" w:hAnsi="Arial" w:cs="Arial"/>
        </w:rPr>
        <w:t>.</w:t>
      </w:r>
    </w:p>
    <w:p w14:paraId="51E8FAA6" w14:textId="77777777" w:rsidR="00551B75" w:rsidRPr="002179B1" w:rsidRDefault="00551B75" w:rsidP="00551B7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Innan byggandet påbörjas ska innehavaren av intilliggande lägenheter informeras och deras godkännande inhämtas, skriftligt bifogas.</w:t>
      </w:r>
    </w:p>
    <w:p w14:paraId="71E4A35E" w14:textId="77777777" w:rsidR="00551B75" w:rsidRPr="002179B1" w:rsidRDefault="00551B75" w:rsidP="00551B75">
      <w:pPr>
        <w:rPr>
          <w:rFonts w:cs="Arial"/>
          <w:i/>
          <w:iCs/>
          <w:sz w:val="22"/>
          <w:szCs w:val="22"/>
        </w:rPr>
      </w:pPr>
      <w:r w:rsidRPr="002179B1">
        <w:rPr>
          <w:rFonts w:cs="Arial"/>
          <w:i/>
          <w:iCs/>
          <w:sz w:val="22"/>
          <w:szCs w:val="22"/>
        </w:rPr>
        <w:t>Steg 2. Ansökan om bygglov hos kommunen att ändra fasad genom att altandörr tas upp och fönster tas bort.</w:t>
      </w:r>
    </w:p>
    <w:p w14:paraId="137529CC" w14:textId="77777777" w:rsidR="00551B75" w:rsidRPr="002179B1" w:rsidRDefault="00551B75" w:rsidP="00551B75">
      <w:pPr>
        <w:rPr>
          <w:rFonts w:cs="Arial"/>
          <w:i/>
          <w:iCs/>
          <w:sz w:val="22"/>
          <w:szCs w:val="22"/>
        </w:rPr>
      </w:pPr>
    </w:p>
    <w:p w14:paraId="5EDFBFDD" w14:textId="77777777" w:rsidR="002641B9" w:rsidRPr="002641B9" w:rsidRDefault="00551B75" w:rsidP="002641B9">
      <w:pPr>
        <w:rPr>
          <w:rFonts w:cs="Arial"/>
          <w:i/>
          <w:iCs/>
          <w:sz w:val="22"/>
          <w:szCs w:val="22"/>
        </w:rPr>
      </w:pPr>
      <w:r w:rsidRPr="002641B9">
        <w:rPr>
          <w:rFonts w:cs="Arial"/>
          <w:i/>
          <w:iCs/>
          <w:sz w:val="22"/>
          <w:szCs w:val="22"/>
        </w:rPr>
        <w:t>Steg 3. Godkänd ansökan från kommunen lämnas till styrelse</w:t>
      </w:r>
      <w:r w:rsidR="0090022E" w:rsidRPr="002641B9">
        <w:rPr>
          <w:rFonts w:cs="Arial"/>
          <w:i/>
          <w:iCs/>
          <w:sz w:val="22"/>
          <w:szCs w:val="22"/>
        </w:rPr>
        <w:t xml:space="preserve">n. </w:t>
      </w:r>
      <w:r w:rsidR="002641B9" w:rsidRPr="002641B9">
        <w:rPr>
          <w:rFonts w:cs="Arial"/>
          <w:i/>
          <w:iCs/>
          <w:sz w:val="22"/>
          <w:szCs w:val="22"/>
        </w:rPr>
        <w:t>Styrelsen fattar därefter slutligt beslut om utbyggnad av altan.</w:t>
      </w:r>
    </w:p>
    <w:p w14:paraId="46246E17" w14:textId="77777777" w:rsidR="00551B75" w:rsidRPr="002179B1" w:rsidRDefault="00551B75" w:rsidP="00551B75">
      <w:pPr>
        <w:rPr>
          <w:rFonts w:cs="Arial"/>
          <w:i/>
          <w:iCs/>
          <w:sz w:val="22"/>
          <w:szCs w:val="22"/>
        </w:rPr>
      </w:pPr>
    </w:p>
    <w:p w14:paraId="4F9D2108" w14:textId="10D13D2C" w:rsidR="00551B75" w:rsidRPr="002179B1" w:rsidRDefault="00551B75" w:rsidP="00551B75">
      <w:pPr>
        <w:rPr>
          <w:rFonts w:cs="Arial"/>
          <w:i/>
          <w:iCs/>
          <w:sz w:val="22"/>
          <w:szCs w:val="22"/>
        </w:rPr>
      </w:pPr>
      <w:r w:rsidRPr="002179B1">
        <w:rPr>
          <w:rFonts w:cs="Arial"/>
          <w:i/>
          <w:iCs/>
          <w:sz w:val="22"/>
          <w:szCs w:val="22"/>
        </w:rPr>
        <w:t xml:space="preserve">Steg 4. Sätta in altandörr samt bygga altan och ansvar för framtida underhåll. </w:t>
      </w:r>
    </w:p>
    <w:p w14:paraId="5A08FF41" w14:textId="77777777" w:rsidR="00551B75" w:rsidRPr="002179B1" w:rsidRDefault="00551B75" w:rsidP="00551B75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Demontering av befintliga fönster, upptagning i vägg och montering av ny fönsterdörr ska utföras av fackman.</w:t>
      </w:r>
    </w:p>
    <w:p w14:paraId="2635482B" w14:textId="77777777" w:rsidR="00551B75" w:rsidRPr="002179B1" w:rsidRDefault="00551B75" w:rsidP="00551B75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Fönsterdörrens underkantsglas ska linjera med, dvs vara i samma höjd som underkantsglaset på befintligt fönster</w:t>
      </w:r>
    </w:p>
    <w:p w14:paraId="651E4E25" w14:textId="77777777" w:rsidR="00551B75" w:rsidRPr="002179B1" w:rsidRDefault="00551B75" w:rsidP="00551B75">
      <w:pPr>
        <w:pStyle w:val="Liststycke"/>
        <w:numPr>
          <w:ilvl w:val="1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Panelbrädor på balkongens framsida och gavel får ej vara högre än befintlig panel på balkongens framsida.</w:t>
      </w:r>
    </w:p>
    <w:p w14:paraId="56A8C7F1" w14:textId="77777777" w:rsidR="00551B75" w:rsidRPr="002179B1" w:rsidRDefault="00551B75" w:rsidP="00551B75">
      <w:pPr>
        <w:pStyle w:val="Liststycke"/>
        <w:numPr>
          <w:ilvl w:val="1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Utbyggnad ska vara fackmannamässigt utförd och målad i samma färg som befintliga balkongen eller vit. Hänsyn ska tas till pkt 5.</w:t>
      </w:r>
    </w:p>
    <w:p w14:paraId="240B54F9" w14:textId="77777777" w:rsidR="00551B75" w:rsidRPr="002179B1" w:rsidRDefault="00551B75" w:rsidP="00551B75">
      <w:pPr>
        <w:pStyle w:val="Liststycke"/>
        <w:numPr>
          <w:ilvl w:val="1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Fönsterdörren får endast monteras till höger i fönsterpartiet inifrån rummet sett samt skall vara vänsterhängd utifrån sett</w:t>
      </w:r>
    </w:p>
    <w:p w14:paraId="61C7A7ED" w14:textId="77777777" w:rsidR="00551B75" w:rsidRPr="002179B1" w:rsidRDefault="00551B75" w:rsidP="00551B75">
      <w:pPr>
        <w:pStyle w:val="Liststycke"/>
        <w:numPr>
          <w:ilvl w:val="1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>Ändring av radiator skall utföras av fackman i VVS-företag.</w:t>
      </w:r>
    </w:p>
    <w:p w14:paraId="43821646" w14:textId="77777777" w:rsidR="00551B75" w:rsidRPr="002179B1" w:rsidRDefault="00551B75" w:rsidP="00551B75">
      <w:pPr>
        <w:pStyle w:val="Liststycke"/>
        <w:numPr>
          <w:ilvl w:val="1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 xml:space="preserve">Tak får ej uppsättas över altanen. </w:t>
      </w:r>
    </w:p>
    <w:p w14:paraId="50CC5348" w14:textId="77777777" w:rsidR="00551B75" w:rsidRPr="002179B1" w:rsidRDefault="00551B75" w:rsidP="00551B75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 xml:space="preserve">Om intilliggande altaner finns utbyggda skall, om innehavaren av grannlägenheterna så tillåter, balkongerna byggas ihop så att ingen skötselyta av gräs eller dylikt finns mellan byggnationerna. </w:t>
      </w:r>
    </w:p>
    <w:p w14:paraId="709D59D6" w14:textId="4E05D515" w:rsidR="00551B75" w:rsidRPr="002179B1" w:rsidRDefault="00551B75" w:rsidP="00551B75">
      <w:pPr>
        <w:pStyle w:val="Liststycke"/>
        <w:rPr>
          <w:rFonts w:ascii="Arial" w:hAnsi="Arial" w:cs="Arial"/>
        </w:rPr>
      </w:pPr>
      <w:r w:rsidRPr="002179B1">
        <w:rPr>
          <w:rFonts w:ascii="Arial" w:hAnsi="Arial" w:cs="Arial"/>
          <w:b/>
          <w:bCs/>
        </w:rPr>
        <w:t>OBSERVERA!</w:t>
      </w:r>
      <w:r w:rsidRPr="002179B1">
        <w:rPr>
          <w:rFonts w:ascii="Arial" w:hAnsi="Arial" w:cs="Arial"/>
        </w:rPr>
        <w:t xml:space="preserve"> Detta </w:t>
      </w:r>
      <w:r w:rsidRPr="002179B1">
        <w:rPr>
          <w:rFonts w:ascii="Arial" w:hAnsi="Arial" w:cs="Arial"/>
          <w:b/>
          <w:bCs/>
        </w:rPr>
        <w:t xml:space="preserve">gäller ej </w:t>
      </w:r>
      <w:r w:rsidRPr="002179B1">
        <w:rPr>
          <w:rFonts w:ascii="Arial" w:hAnsi="Arial" w:cs="Arial"/>
        </w:rPr>
        <w:t>när trapphus och lägenhetsförråd ligger mellan lägenheterna.</w:t>
      </w:r>
    </w:p>
    <w:p w14:paraId="5F8C61D9" w14:textId="5EAF325D" w:rsidR="00551B75" w:rsidRPr="002179B1" w:rsidRDefault="00551B75" w:rsidP="00551B75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2179B1">
        <w:rPr>
          <w:rFonts w:ascii="Arial" w:hAnsi="Arial" w:cs="Arial"/>
        </w:rPr>
        <w:t xml:space="preserve">Eventuella skador som kan uppstå på fastigheten på grund av förändring av fasad i och med att altandörr sätts in och för byggande av altan ska </w:t>
      </w:r>
      <w:r w:rsidR="00486BEB">
        <w:rPr>
          <w:rFonts w:ascii="Arial" w:hAnsi="Arial" w:cs="Arial"/>
        </w:rPr>
        <w:t>dessa</w:t>
      </w:r>
      <w:r w:rsidR="0008056D">
        <w:rPr>
          <w:rFonts w:ascii="Arial" w:hAnsi="Arial" w:cs="Arial"/>
        </w:rPr>
        <w:t xml:space="preserve"> </w:t>
      </w:r>
      <w:r w:rsidRPr="002179B1">
        <w:rPr>
          <w:rFonts w:ascii="Arial" w:hAnsi="Arial" w:cs="Arial"/>
        </w:rPr>
        <w:t>åtgärdas och bekostas av bostadsrättsinnehavaren.</w:t>
      </w:r>
    </w:p>
    <w:p w14:paraId="62D3F160" w14:textId="77777777" w:rsidR="00C50C0F" w:rsidRPr="00C50C0F" w:rsidRDefault="00551B75" w:rsidP="00C50C0F">
      <w:pPr>
        <w:pStyle w:val="Liststycke"/>
        <w:numPr>
          <w:ilvl w:val="0"/>
          <w:numId w:val="2"/>
        </w:numPr>
        <w:rPr>
          <w:rFonts w:cs="Arial"/>
        </w:rPr>
      </w:pPr>
      <w:r w:rsidRPr="00C50C0F">
        <w:rPr>
          <w:rFonts w:ascii="Arial" w:hAnsi="Arial" w:cs="Arial"/>
        </w:rPr>
        <w:t>För eventuella framtida olägenheter (</w:t>
      </w:r>
      <w:r w:rsidRPr="00C50C0F">
        <w:rPr>
          <w:rFonts w:ascii="Arial" w:hAnsi="Arial" w:cs="Arial"/>
          <w:i/>
          <w:iCs/>
        </w:rPr>
        <w:t>eller besvär/skador</w:t>
      </w:r>
      <w:r w:rsidRPr="00C50C0F">
        <w:rPr>
          <w:rFonts w:ascii="Arial" w:hAnsi="Arial" w:cs="Arial"/>
        </w:rPr>
        <w:t>) på grund av utbyggnaden fråntar sig Brf Kvannen allt ansvar.</w:t>
      </w:r>
    </w:p>
    <w:p w14:paraId="6D911B61" w14:textId="77777777" w:rsidR="00C50C0F" w:rsidRPr="00C50C0F" w:rsidRDefault="00C50C0F" w:rsidP="00C50C0F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C50C0F">
        <w:rPr>
          <w:rFonts w:ascii="Arial" w:hAnsi="Arial" w:cs="Arial"/>
        </w:rPr>
        <w:t xml:space="preserve">Framtida underhåll av den utbyggda altanen såsom reparationer, ommålning, samt av medlem anlagd rabatt i anslutning till altan etc är bostadsrättsinnehavarens ansvar. </w:t>
      </w:r>
    </w:p>
    <w:p w14:paraId="536C4599" w14:textId="77777777" w:rsidR="00C50C0F" w:rsidRPr="00C50C0F" w:rsidRDefault="00C50C0F" w:rsidP="00C50C0F">
      <w:pPr>
        <w:pStyle w:val="Liststycke"/>
        <w:rPr>
          <w:rFonts w:ascii="Arial" w:hAnsi="Arial" w:cs="Arial"/>
        </w:rPr>
      </w:pPr>
    </w:p>
    <w:p w14:paraId="32206752" w14:textId="77777777" w:rsidR="00C50C0F" w:rsidRPr="00C50C0F" w:rsidRDefault="00C50C0F" w:rsidP="00C50C0F">
      <w:pPr>
        <w:pStyle w:val="Liststycke"/>
        <w:rPr>
          <w:rFonts w:ascii="Arial" w:hAnsi="Arial" w:cs="Arial"/>
        </w:rPr>
      </w:pPr>
    </w:p>
    <w:p w14:paraId="40EECA30" w14:textId="7BB6E29C" w:rsidR="00551B75" w:rsidRPr="00C50C0F" w:rsidRDefault="00551B75" w:rsidP="00C50C0F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C50C0F">
        <w:rPr>
          <w:rFonts w:ascii="Arial" w:hAnsi="Arial" w:cs="Arial"/>
        </w:rPr>
        <w:t>Samtliga kostnader för att genomföra utbygganden åligger bostadsrättsinnehavaren.</w:t>
      </w:r>
    </w:p>
    <w:p w14:paraId="23CF6A6E" w14:textId="6A7F6D1E" w:rsidR="00551B75" w:rsidRPr="00291820" w:rsidRDefault="00551B75" w:rsidP="00551B75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291820">
        <w:rPr>
          <w:rFonts w:ascii="Arial" w:hAnsi="Arial" w:cs="Arial"/>
        </w:rPr>
        <w:t xml:space="preserve">Vid bristande underhåll av den utbyggda balkongen har föreningen rätt att ålägga bostadsrättsinnehavaren att åtgärda detta och om detta ej sker kan förening åtgärda påpekande på medlems bekostnad. </w:t>
      </w:r>
    </w:p>
    <w:p w14:paraId="5C245AA2" w14:textId="77777777" w:rsidR="002179B1" w:rsidRPr="002179B1" w:rsidRDefault="002179B1" w:rsidP="00551B75">
      <w:pPr>
        <w:rPr>
          <w:rFonts w:cs="Arial"/>
          <w:sz w:val="22"/>
          <w:szCs w:val="22"/>
        </w:rPr>
      </w:pPr>
    </w:p>
    <w:p w14:paraId="53FB2CF3" w14:textId="77777777" w:rsidR="002179B1" w:rsidRPr="002179B1" w:rsidRDefault="002179B1" w:rsidP="00551B75">
      <w:pPr>
        <w:rPr>
          <w:rFonts w:cs="Arial"/>
          <w:sz w:val="22"/>
          <w:szCs w:val="22"/>
        </w:rPr>
      </w:pPr>
    </w:p>
    <w:p w14:paraId="23E40CC7" w14:textId="79B5F168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Bostadsrättsinnehavaren och Brf Kvannen erhåller var sitt undertecknat ex av detta avtal</w:t>
      </w:r>
    </w:p>
    <w:p w14:paraId="354B5AAC" w14:textId="65F83E04" w:rsidR="00551B75" w:rsidRPr="002179B1" w:rsidRDefault="00551B75" w:rsidP="00551B75">
      <w:pPr>
        <w:rPr>
          <w:rFonts w:cs="Arial"/>
          <w:sz w:val="22"/>
          <w:szCs w:val="22"/>
        </w:rPr>
      </w:pPr>
    </w:p>
    <w:p w14:paraId="7F701430" w14:textId="09C3757E" w:rsidR="002179B1" w:rsidRPr="002179B1" w:rsidRDefault="002179B1" w:rsidP="00551B75">
      <w:pPr>
        <w:rPr>
          <w:rFonts w:cs="Arial"/>
          <w:sz w:val="22"/>
          <w:szCs w:val="22"/>
        </w:rPr>
      </w:pPr>
    </w:p>
    <w:p w14:paraId="2A7F2696" w14:textId="77777777" w:rsidR="002179B1" w:rsidRPr="002179B1" w:rsidRDefault="002179B1" w:rsidP="00551B75">
      <w:pPr>
        <w:rPr>
          <w:rFonts w:cs="Arial"/>
          <w:sz w:val="22"/>
          <w:szCs w:val="22"/>
        </w:rPr>
      </w:pPr>
    </w:p>
    <w:p w14:paraId="7ECAEE47" w14:textId="72A49674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Uppsala den</w:t>
      </w:r>
      <w:r w:rsidR="00E00591">
        <w:rPr>
          <w:rFonts w:cs="Arial"/>
          <w:sz w:val="22"/>
          <w:szCs w:val="22"/>
        </w:rPr>
        <w:tab/>
      </w:r>
      <w:r w:rsidR="00E00591">
        <w:rPr>
          <w:rFonts w:cs="Arial"/>
          <w:sz w:val="22"/>
          <w:szCs w:val="22"/>
        </w:rPr>
        <w:tab/>
      </w:r>
      <w:r w:rsidR="00E00591">
        <w:rPr>
          <w:rFonts w:cs="Arial"/>
          <w:sz w:val="22"/>
          <w:szCs w:val="22"/>
        </w:rPr>
        <w:tab/>
      </w:r>
      <w:r w:rsidR="00E00591">
        <w:rPr>
          <w:rFonts w:cs="Arial"/>
          <w:sz w:val="22"/>
          <w:szCs w:val="22"/>
        </w:rPr>
        <w:tab/>
      </w:r>
      <w:r w:rsidR="00E00591" w:rsidRPr="002179B1">
        <w:rPr>
          <w:rFonts w:cs="Arial"/>
          <w:sz w:val="22"/>
          <w:szCs w:val="22"/>
        </w:rPr>
        <w:t>Uppsala den</w:t>
      </w:r>
    </w:p>
    <w:p w14:paraId="7ED49CA2" w14:textId="6F717C36" w:rsidR="006005F9" w:rsidRDefault="006005F9" w:rsidP="00551B75">
      <w:pPr>
        <w:rPr>
          <w:rFonts w:cs="Arial"/>
          <w:sz w:val="22"/>
          <w:szCs w:val="22"/>
        </w:rPr>
      </w:pPr>
    </w:p>
    <w:p w14:paraId="6FB720BF" w14:textId="77777777" w:rsidR="002179B1" w:rsidRPr="002179B1" w:rsidRDefault="002179B1" w:rsidP="00551B75">
      <w:pPr>
        <w:rPr>
          <w:rFonts w:cs="Arial"/>
          <w:sz w:val="22"/>
          <w:szCs w:val="22"/>
        </w:rPr>
      </w:pPr>
    </w:p>
    <w:p w14:paraId="6E7DC601" w14:textId="77777777" w:rsidR="006005F9" w:rsidRPr="002179B1" w:rsidRDefault="006005F9" w:rsidP="00551B75">
      <w:pPr>
        <w:rPr>
          <w:rFonts w:cs="Arial"/>
          <w:sz w:val="22"/>
          <w:szCs w:val="22"/>
        </w:rPr>
      </w:pPr>
    </w:p>
    <w:p w14:paraId="191FCC0C" w14:textId="3D89E75E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_____________________________</w:t>
      </w:r>
      <w:r w:rsidRPr="002179B1">
        <w:rPr>
          <w:rFonts w:cs="Arial"/>
          <w:sz w:val="22"/>
          <w:szCs w:val="22"/>
        </w:rPr>
        <w:tab/>
      </w:r>
      <w:r w:rsidRPr="002179B1">
        <w:rPr>
          <w:rFonts w:cs="Arial"/>
          <w:sz w:val="22"/>
          <w:szCs w:val="22"/>
        </w:rPr>
        <w:tab/>
        <w:t>______________________________</w:t>
      </w:r>
    </w:p>
    <w:p w14:paraId="73E399F6" w14:textId="77777777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Bostadsrättsinnehavaren namn</w:t>
      </w:r>
      <w:r w:rsidRPr="002179B1">
        <w:rPr>
          <w:rFonts w:cs="Arial"/>
          <w:sz w:val="22"/>
          <w:szCs w:val="22"/>
        </w:rPr>
        <w:tab/>
      </w:r>
      <w:r w:rsidRPr="002179B1">
        <w:rPr>
          <w:rFonts w:cs="Arial"/>
          <w:sz w:val="22"/>
          <w:szCs w:val="22"/>
        </w:rPr>
        <w:tab/>
        <w:t>Behörig firmatecknare 1 Brf Kvannen</w:t>
      </w:r>
    </w:p>
    <w:p w14:paraId="7D9655A5" w14:textId="6A2211CA" w:rsidR="00551B75" w:rsidRPr="002179B1" w:rsidRDefault="00551B75" w:rsidP="00551B75">
      <w:pPr>
        <w:rPr>
          <w:rFonts w:cs="Arial"/>
          <w:sz w:val="22"/>
          <w:szCs w:val="22"/>
        </w:rPr>
      </w:pPr>
    </w:p>
    <w:p w14:paraId="38117549" w14:textId="10CD3183" w:rsidR="006005F9" w:rsidRPr="002179B1" w:rsidRDefault="006005F9" w:rsidP="00551B75">
      <w:pPr>
        <w:rPr>
          <w:rFonts w:cs="Arial"/>
          <w:sz w:val="22"/>
          <w:szCs w:val="22"/>
        </w:rPr>
      </w:pPr>
    </w:p>
    <w:p w14:paraId="2AF126B6" w14:textId="77777777" w:rsidR="006005F9" w:rsidRPr="002179B1" w:rsidRDefault="006005F9" w:rsidP="00551B75">
      <w:pPr>
        <w:rPr>
          <w:rFonts w:cs="Arial"/>
          <w:sz w:val="22"/>
          <w:szCs w:val="22"/>
        </w:rPr>
      </w:pPr>
    </w:p>
    <w:p w14:paraId="0B608EB6" w14:textId="77777777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_______________________________</w:t>
      </w:r>
      <w:r w:rsidRPr="002179B1">
        <w:rPr>
          <w:rFonts w:cs="Arial"/>
          <w:sz w:val="22"/>
          <w:szCs w:val="22"/>
        </w:rPr>
        <w:tab/>
      </w:r>
      <w:r w:rsidRPr="002179B1">
        <w:rPr>
          <w:rFonts w:cs="Arial"/>
          <w:sz w:val="22"/>
          <w:szCs w:val="22"/>
        </w:rPr>
        <w:tab/>
        <w:t>______________________________</w:t>
      </w:r>
    </w:p>
    <w:p w14:paraId="124F81A9" w14:textId="77777777" w:rsidR="00551B75" w:rsidRPr="002179B1" w:rsidRDefault="00551B75" w:rsidP="00551B75">
      <w:pPr>
        <w:rPr>
          <w:rFonts w:cs="Arial"/>
          <w:sz w:val="22"/>
          <w:szCs w:val="22"/>
        </w:rPr>
      </w:pPr>
      <w:r w:rsidRPr="002179B1">
        <w:rPr>
          <w:rFonts w:cs="Arial"/>
          <w:sz w:val="22"/>
          <w:szCs w:val="22"/>
        </w:rPr>
        <w:t>Namnförtydligande</w:t>
      </w:r>
      <w:r w:rsidRPr="002179B1">
        <w:rPr>
          <w:rFonts w:cs="Arial"/>
          <w:sz w:val="22"/>
          <w:szCs w:val="22"/>
        </w:rPr>
        <w:tab/>
      </w:r>
      <w:r w:rsidRPr="002179B1">
        <w:rPr>
          <w:rFonts w:cs="Arial"/>
          <w:sz w:val="22"/>
          <w:szCs w:val="22"/>
        </w:rPr>
        <w:tab/>
      </w:r>
      <w:r w:rsidRPr="002179B1">
        <w:rPr>
          <w:rFonts w:cs="Arial"/>
          <w:sz w:val="22"/>
          <w:szCs w:val="22"/>
        </w:rPr>
        <w:tab/>
        <w:t>Behörig firmatecknare 2 Brf Kvannen</w:t>
      </w:r>
    </w:p>
    <w:p w14:paraId="714C6DA6" w14:textId="2B085EB4" w:rsidR="006005F9" w:rsidRDefault="006005F9">
      <w:pPr>
        <w:spacing w:after="160" w:line="259" w:lineRule="auto"/>
        <w:rPr>
          <w:sz w:val="22"/>
          <w:szCs w:val="22"/>
        </w:rPr>
      </w:pPr>
    </w:p>
    <w:p w14:paraId="7B25FABA" w14:textId="77777777" w:rsidR="00EB466E" w:rsidRPr="002179B1" w:rsidRDefault="00EB466E">
      <w:pPr>
        <w:spacing w:after="160" w:line="259" w:lineRule="auto"/>
        <w:rPr>
          <w:sz w:val="22"/>
          <w:szCs w:val="22"/>
        </w:rPr>
      </w:pPr>
    </w:p>
    <w:p w14:paraId="080B7E72" w14:textId="23BCF8DB" w:rsidR="00635A84" w:rsidRDefault="00635A84" w:rsidP="00C31789">
      <w:pPr>
        <w:rPr>
          <w:sz w:val="20"/>
          <w:szCs w:val="20"/>
        </w:rPr>
      </w:pPr>
    </w:p>
    <w:p w14:paraId="23A3A607" w14:textId="5825246C" w:rsidR="006005F9" w:rsidRDefault="006005F9" w:rsidP="00C31789">
      <w:pPr>
        <w:rPr>
          <w:sz w:val="20"/>
          <w:szCs w:val="20"/>
        </w:rPr>
      </w:pPr>
    </w:p>
    <w:p w14:paraId="23F320D2" w14:textId="77777777" w:rsidR="006005F9" w:rsidRDefault="006005F9" w:rsidP="00C31789">
      <w:pPr>
        <w:rPr>
          <w:sz w:val="20"/>
          <w:szCs w:val="20"/>
        </w:rPr>
      </w:pPr>
    </w:p>
    <w:p w14:paraId="317A2CD5" w14:textId="3716BA1A" w:rsidR="006005F9" w:rsidRDefault="006005F9" w:rsidP="00C31789">
      <w:pPr>
        <w:rPr>
          <w:sz w:val="20"/>
          <w:szCs w:val="20"/>
        </w:rPr>
      </w:pPr>
    </w:p>
    <w:p w14:paraId="7DEE3F4C" w14:textId="6DF48C29" w:rsidR="006005F9" w:rsidRPr="00551B75" w:rsidRDefault="006005F9" w:rsidP="00C31789">
      <w:pPr>
        <w:rPr>
          <w:sz w:val="20"/>
          <w:szCs w:val="20"/>
        </w:rPr>
      </w:pPr>
      <w:r>
        <w:rPr>
          <w:noProof/>
          <w:lang w:eastAsia="sv-SE"/>
        </w:rPr>
        <w:lastRenderedPageBreak/>
        <w:drawing>
          <wp:inline distT="0" distB="0" distL="0" distR="0" wp14:anchorId="59B20511" wp14:editId="0A7ACAA6">
            <wp:extent cx="6052454" cy="3741420"/>
            <wp:effectExtent l="0" t="0" r="571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845" cy="374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5F9" w:rsidRPr="0055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41D3" w14:textId="77777777" w:rsidR="008B024E" w:rsidRDefault="008B024E" w:rsidP="00FB614F">
      <w:r>
        <w:separator/>
      </w:r>
    </w:p>
  </w:endnote>
  <w:endnote w:type="continuationSeparator" w:id="0">
    <w:p w14:paraId="04E8ECC3" w14:textId="77777777" w:rsidR="008B024E" w:rsidRDefault="008B024E" w:rsidP="00FB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465D" w14:textId="77777777" w:rsidR="00C72EFE" w:rsidRDefault="00C72EF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83E8" w14:textId="6D694281" w:rsidR="00FB614F" w:rsidRDefault="00FB614F" w:rsidP="00FB614F">
    <w:pPr>
      <w:pStyle w:val="Sidfot"/>
      <w:pBdr>
        <w:top w:val="single" w:sz="4" w:space="1" w:color="auto"/>
      </w:pBdr>
      <w:tabs>
        <w:tab w:val="clear" w:pos="4536"/>
      </w:tabs>
      <w:jc w:val="center"/>
      <w:rPr>
        <w:sz w:val="20"/>
        <w:lang w:val="de-DE"/>
      </w:rPr>
    </w:pPr>
    <w:r>
      <w:rPr>
        <w:sz w:val="20"/>
      </w:rPr>
      <w:t xml:space="preserve">Bostadsrättsföreningen Kvannen, </w:t>
    </w:r>
    <w:r>
      <w:rPr>
        <w:sz w:val="20"/>
        <w:lang w:val="de-DE"/>
      </w:rPr>
      <w:t>Org.nr: 717600-7792</w:t>
    </w:r>
  </w:p>
  <w:p w14:paraId="513A0E4F" w14:textId="24B78B6C" w:rsidR="00FB614F" w:rsidRDefault="00FB614F" w:rsidP="00FB614F">
    <w:pPr>
      <w:pStyle w:val="Sidfot"/>
      <w:tabs>
        <w:tab w:val="clear" w:pos="4536"/>
      </w:tabs>
      <w:jc w:val="center"/>
      <w:rPr>
        <w:sz w:val="20"/>
      </w:rPr>
    </w:pPr>
    <w:r>
      <w:rPr>
        <w:sz w:val="20"/>
      </w:rPr>
      <w:t>754 48 Uppsala. Besöksadress: Körvelgatan</w:t>
    </w:r>
    <w:r w:rsidR="00D67082">
      <w:rPr>
        <w:sz w:val="20"/>
      </w:rPr>
      <w:t xml:space="preserve"> 11</w:t>
    </w:r>
    <w:r>
      <w:rPr>
        <w:sz w:val="20"/>
      </w:rPr>
      <w:t xml:space="preserve"> </w:t>
    </w:r>
  </w:p>
  <w:p w14:paraId="3B43BAED" w14:textId="19128677" w:rsidR="00FB614F" w:rsidRDefault="00FB614F" w:rsidP="00FB614F">
    <w:pPr>
      <w:pStyle w:val="Sidfot"/>
      <w:tabs>
        <w:tab w:val="clear" w:pos="4536"/>
      </w:tabs>
      <w:jc w:val="center"/>
      <w:rPr>
        <w:sz w:val="20"/>
      </w:rPr>
    </w:pPr>
    <w:r>
      <w:rPr>
        <w:sz w:val="20"/>
      </w:rPr>
      <w:t>Expeditionens öppett</w:t>
    </w:r>
    <w:r w:rsidR="009C3A8F">
      <w:rPr>
        <w:sz w:val="20"/>
      </w:rPr>
      <w:t xml:space="preserve">ider: Helgfri måndag </w:t>
    </w:r>
    <w:r w:rsidR="00A5335D">
      <w:rPr>
        <w:sz w:val="20"/>
      </w:rPr>
      <w:t xml:space="preserve">ojämna veckor </w:t>
    </w:r>
    <w:r w:rsidR="009C3A8F">
      <w:rPr>
        <w:sz w:val="20"/>
      </w:rPr>
      <w:t>kl. 19:00-19</w:t>
    </w:r>
    <w:r>
      <w:rPr>
        <w:sz w:val="20"/>
      </w:rPr>
      <w:t>:30</w:t>
    </w:r>
  </w:p>
  <w:p w14:paraId="76BD3C2C" w14:textId="1DE3D152" w:rsidR="00C72EFE" w:rsidRDefault="00C72EFE" w:rsidP="00FB614F">
    <w:pPr>
      <w:pStyle w:val="Sidfot"/>
      <w:tabs>
        <w:tab w:val="clear" w:pos="4536"/>
      </w:tabs>
      <w:jc w:val="center"/>
    </w:pPr>
    <w:r>
      <w:rPr>
        <w:sz w:val="20"/>
      </w:rPr>
      <w:t>Mail: kvannen@blixtmail.se</w:t>
    </w:r>
  </w:p>
  <w:p w14:paraId="3C91DBE3" w14:textId="0DB17F31" w:rsidR="00FB614F" w:rsidRDefault="00FB614F">
    <w:pPr>
      <w:pStyle w:val="Sidfot"/>
    </w:pPr>
  </w:p>
  <w:p w14:paraId="58DC8E7C" w14:textId="77777777" w:rsidR="00FB614F" w:rsidRDefault="00FB614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E8FF" w14:textId="77777777" w:rsidR="00C72EFE" w:rsidRDefault="00C72EF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323F" w14:textId="77777777" w:rsidR="008B024E" w:rsidRDefault="008B024E" w:rsidP="00FB614F">
      <w:r>
        <w:separator/>
      </w:r>
    </w:p>
  </w:footnote>
  <w:footnote w:type="continuationSeparator" w:id="0">
    <w:p w14:paraId="3EE833B1" w14:textId="77777777" w:rsidR="008B024E" w:rsidRDefault="008B024E" w:rsidP="00FB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AB7E" w14:textId="77777777" w:rsidR="00C72EFE" w:rsidRDefault="00C72EF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7EA5" w14:textId="6923FDBD" w:rsidR="00FB614F" w:rsidRPr="0045242B" w:rsidRDefault="00FB614F" w:rsidP="00FB614F">
    <w:pPr>
      <w:pStyle w:val="Sidhuvud"/>
      <w:pBdr>
        <w:bottom w:val="single" w:sz="4" w:space="1" w:color="auto"/>
      </w:pBdr>
      <w:tabs>
        <w:tab w:val="left" w:pos="1080"/>
      </w:tabs>
      <w:rPr>
        <w:rFonts w:cs="Arial"/>
      </w:rPr>
    </w:pPr>
    <w:r w:rsidRPr="0045242B">
      <w:rPr>
        <w:rFonts w:cs="Arial"/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07623A" wp14:editId="5A7F6309">
              <wp:simplePos x="0" y="0"/>
              <wp:positionH relativeFrom="column">
                <wp:posOffset>250825</wp:posOffset>
              </wp:positionH>
              <wp:positionV relativeFrom="paragraph">
                <wp:posOffset>-82550</wp:posOffset>
              </wp:positionV>
              <wp:extent cx="549275" cy="418465"/>
              <wp:effectExtent l="3175" t="3175" r="0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BC266" w14:textId="0C2D85D9" w:rsidR="00FB614F" w:rsidRDefault="00FB614F" w:rsidP="00FB614F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55501360" wp14:editId="5AB5D15B">
                                <wp:extent cx="367030" cy="325755"/>
                                <wp:effectExtent l="0" t="0" r="0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DDACC7" w14:textId="3713C7A4" w:rsidR="00FB614F" w:rsidRDefault="00FB614F" w:rsidP="00FB614F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7C042E93" wp14:editId="11D86E7F">
                                <wp:extent cx="367030" cy="325755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07623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19.75pt;margin-top:-6.5pt;width:43.25pt;height:3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" filled="f" stroked="f">
              <v:textbox>
                <w:txbxContent>
                  <w:p w14:paraId="477BC266" w14:textId="0C2D85D9" w:rsidR="00FB614F" w:rsidRDefault="00FB614F" w:rsidP="00FB614F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55501360" wp14:editId="5AB5D15B">
                          <wp:extent cx="367030" cy="325755"/>
                          <wp:effectExtent l="0" t="0" r="0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7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DDACC7" w14:textId="3713C7A4" w:rsidR="00FB614F" w:rsidRDefault="00FB614F" w:rsidP="00FB614F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7C042E93" wp14:editId="11D86E7F">
                          <wp:extent cx="367030" cy="325755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7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5242B">
      <w:rPr>
        <w:rFonts w:cs="Arial"/>
        <w:sz w:val="44"/>
      </w:rPr>
      <w:t>Brf</w:t>
    </w:r>
    <w:r w:rsidRPr="0045242B">
      <w:rPr>
        <w:rFonts w:cs="Arial"/>
        <w:sz w:val="44"/>
        <w:lang w:val="nb-NO"/>
      </w:rPr>
      <w:tab/>
    </w:r>
    <w:r w:rsidRPr="0045242B">
      <w:rPr>
        <w:rFonts w:cs="Arial"/>
        <w:sz w:val="44"/>
      </w:rPr>
      <w:t>Kvannen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1CA" w14:textId="77777777" w:rsidR="00C72EFE" w:rsidRDefault="00C72EF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0626"/>
    <w:multiLevelType w:val="hybridMultilevel"/>
    <w:tmpl w:val="FA6E0F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F4601"/>
    <w:multiLevelType w:val="hybridMultilevel"/>
    <w:tmpl w:val="9098BB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F"/>
    <w:rsid w:val="00076F6B"/>
    <w:rsid w:val="0008056D"/>
    <w:rsid w:val="00083EFF"/>
    <w:rsid w:val="00141F4B"/>
    <w:rsid w:val="0019771B"/>
    <w:rsid w:val="00212791"/>
    <w:rsid w:val="002179B1"/>
    <w:rsid w:val="00222E16"/>
    <w:rsid w:val="002641B9"/>
    <w:rsid w:val="00291820"/>
    <w:rsid w:val="002A5F88"/>
    <w:rsid w:val="002B3910"/>
    <w:rsid w:val="0032387C"/>
    <w:rsid w:val="0033720A"/>
    <w:rsid w:val="0039653C"/>
    <w:rsid w:val="004123A7"/>
    <w:rsid w:val="004348BF"/>
    <w:rsid w:val="004757E3"/>
    <w:rsid w:val="00486BEB"/>
    <w:rsid w:val="004D7B3E"/>
    <w:rsid w:val="00536EA3"/>
    <w:rsid w:val="00551B75"/>
    <w:rsid w:val="006005F9"/>
    <w:rsid w:val="0060706D"/>
    <w:rsid w:val="00635A84"/>
    <w:rsid w:val="006416DF"/>
    <w:rsid w:val="0073483A"/>
    <w:rsid w:val="007A7694"/>
    <w:rsid w:val="007B6C5D"/>
    <w:rsid w:val="00831C18"/>
    <w:rsid w:val="00837686"/>
    <w:rsid w:val="00842B19"/>
    <w:rsid w:val="00892672"/>
    <w:rsid w:val="008A1C8A"/>
    <w:rsid w:val="008A2CFC"/>
    <w:rsid w:val="008B024E"/>
    <w:rsid w:val="0090022E"/>
    <w:rsid w:val="009208B8"/>
    <w:rsid w:val="009C3A8F"/>
    <w:rsid w:val="009D4DB0"/>
    <w:rsid w:val="00A06EFF"/>
    <w:rsid w:val="00A5335D"/>
    <w:rsid w:val="00A915D0"/>
    <w:rsid w:val="00AD4E18"/>
    <w:rsid w:val="00AE526F"/>
    <w:rsid w:val="00BE799F"/>
    <w:rsid w:val="00C31789"/>
    <w:rsid w:val="00C50C0F"/>
    <w:rsid w:val="00C72EFE"/>
    <w:rsid w:val="00CC1E9D"/>
    <w:rsid w:val="00CF6BA1"/>
    <w:rsid w:val="00D125B2"/>
    <w:rsid w:val="00D67082"/>
    <w:rsid w:val="00DC6795"/>
    <w:rsid w:val="00DE0AF5"/>
    <w:rsid w:val="00DE42C6"/>
    <w:rsid w:val="00E00591"/>
    <w:rsid w:val="00E56F9E"/>
    <w:rsid w:val="00EB466E"/>
    <w:rsid w:val="00F053F8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2A403"/>
  <w15:chartTrackingRefBased/>
  <w15:docId w15:val="{9CEA4C11-288F-4F52-AC49-2CD1A82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E3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B3910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3910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BE799F"/>
    <w:pPr>
      <w:keepNext/>
      <w:keepLines/>
      <w:spacing w:before="40"/>
      <w:outlineLvl w:val="2"/>
    </w:pPr>
    <w:rPr>
      <w:rFonts w:eastAsiaTheme="majorEastAsia" w:cstheme="majorBidi"/>
      <w:b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60706D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910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B3910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799F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60706D"/>
    <w:rPr>
      <w:rFonts w:ascii="Arial" w:eastAsiaTheme="majorEastAsia" w:hAnsi="Arial" w:cstheme="majorBidi"/>
      <w:color w:val="2F5496" w:themeColor="accent1" w:themeShade="BF"/>
      <w:sz w:val="20"/>
    </w:rPr>
  </w:style>
  <w:style w:type="paragraph" w:styleId="Sidhuvud">
    <w:name w:val="header"/>
    <w:basedOn w:val="Normal"/>
    <w:link w:val="SidhuvudChar"/>
    <w:unhideWhenUsed/>
    <w:rsid w:val="00FB61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614F"/>
    <w:rPr>
      <w:rFonts w:ascii="Arial" w:hAnsi="Arial" w:cs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FB61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614F"/>
    <w:rPr>
      <w:rFonts w:ascii="Arial" w:hAnsi="Arial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4D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4D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51B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51B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Öström</dc:creator>
  <cp:keywords/>
  <dc:description/>
  <cp:lastModifiedBy>BRF Kvannen</cp:lastModifiedBy>
  <cp:revision>2</cp:revision>
  <cp:lastPrinted>2022-06-27T08:45:00Z</cp:lastPrinted>
  <dcterms:created xsi:type="dcterms:W3CDTF">2022-06-27T08:50:00Z</dcterms:created>
  <dcterms:modified xsi:type="dcterms:W3CDTF">2022-06-27T08:50:00Z</dcterms:modified>
</cp:coreProperties>
</file>